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BA07FB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1C358D8">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1E3443B7">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EAAEE"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726C2">
        <w:rPr>
          <w:rFonts w:ascii="Arial" w:eastAsia="Times New Roman" w:hAnsi="Arial" w:cs="Arial"/>
          <w:b/>
          <w:bCs/>
          <w:noProof/>
          <w:sz w:val="28"/>
          <w:szCs w:val="28"/>
        </w:rPr>
        <w:t>Admissions Coordinator II</w:t>
      </w:r>
      <w:r w:rsidR="002D1371">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F2850A4" w:rsidR="00222EB5" w:rsidRPr="00DF7078" w:rsidRDefault="00222EB5" w:rsidP="00222EB5">
      <w:pPr>
        <w:shd w:val="clear" w:color="auto" w:fill="FFFFFF" w:themeFill="background1"/>
        <w:spacing w:after="0" w:line="240" w:lineRule="auto"/>
        <w:rPr>
          <w:rFonts w:ascii="Arial" w:eastAsia="Times New Roman" w:hAnsi="Arial" w:cs="Arial"/>
          <w:sz w:val="24"/>
          <w:szCs w:val="24"/>
        </w:rPr>
      </w:pPr>
      <w:r w:rsidRPr="00DF7078">
        <w:rPr>
          <w:rFonts w:ascii="Arial" w:eastAsia="Times New Roman" w:hAnsi="Arial" w:cs="Arial"/>
          <w:b/>
          <w:bCs/>
          <w:sz w:val="24"/>
          <w:szCs w:val="24"/>
        </w:rPr>
        <w:t>Classification Title:</w:t>
      </w:r>
      <w:r w:rsidR="006A2D2E" w:rsidRPr="00DF7078">
        <w:rPr>
          <w:rFonts w:ascii="Arial" w:eastAsia="Times New Roman" w:hAnsi="Arial" w:cs="Arial"/>
          <w:sz w:val="24"/>
          <w:szCs w:val="24"/>
        </w:rPr>
        <w:t xml:space="preserve"> </w:t>
      </w:r>
      <w:r w:rsidR="00F726C2" w:rsidRPr="00DF7078">
        <w:rPr>
          <w:rFonts w:ascii="Arial" w:eastAsia="Times New Roman" w:hAnsi="Arial" w:cs="Arial"/>
          <w:sz w:val="24"/>
          <w:szCs w:val="24"/>
        </w:rPr>
        <w:t>Admissions Coordinator II</w:t>
      </w:r>
    </w:p>
    <w:p w14:paraId="4B3BD8D4" w14:textId="77777777" w:rsidR="00D2529B" w:rsidRPr="00DF7078" w:rsidRDefault="00D2529B" w:rsidP="00D2529B">
      <w:pPr>
        <w:pStyle w:val="paragraph"/>
        <w:shd w:val="clear" w:color="auto" w:fill="FFFFFF"/>
        <w:spacing w:before="0" w:beforeAutospacing="0" w:after="0" w:afterAutospacing="0"/>
        <w:textAlignment w:val="baseline"/>
        <w:rPr>
          <w:rFonts w:ascii="Arial" w:hAnsi="Arial" w:cs="Arial"/>
        </w:rPr>
      </w:pPr>
      <w:r w:rsidRPr="00DF7078">
        <w:rPr>
          <w:rStyle w:val="eop"/>
          <w:rFonts w:ascii="Arial" w:hAnsi="Arial" w:cs="Arial"/>
        </w:rPr>
        <w:t> </w:t>
      </w:r>
    </w:p>
    <w:p w14:paraId="51FA2CE2" w14:textId="4E59FFC4" w:rsidR="00D2529B" w:rsidRPr="00DF7078" w:rsidRDefault="00D2529B" w:rsidP="00D2529B">
      <w:pPr>
        <w:pStyle w:val="paragraph"/>
        <w:shd w:val="clear" w:color="auto" w:fill="FFFFFF"/>
        <w:spacing w:before="0" w:beforeAutospacing="0" w:after="0" w:afterAutospacing="0"/>
        <w:textAlignment w:val="baseline"/>
        <w:rPr>
          <w:rFonts w:ascii="Arial" w:hAnsi="Arial" w:cs="Arial"/>
        </w:rPr>
      </w:pPr>
      <w:r w:rsidRPr="00DF7078">
        <w:rPr>
          <w:rStyle w:val="normaltextrun"/>
          <w:rFonts w:ascii="Arial" w:hAnsi="Arial" w:cs="Arial"/>
          <w:b/>
          <w:bCs/>
        </w:rPr>
        <w:t>FLSA Exemption Status:</w:t>
      </w:r>
      <w:r w:rsidR="0022004C" w:rsidRPr="00DF7078">
        <w:rPr>
          <w:rStyle w:val="normaltextrun"/>
          <w:rFonts w:ascii="Arial" w:hAnsi="Arial" w:cs="Arial"/>
          <w:b/>
          <w:bCs/>
        </w:rPr>
        <w:t xml:space="preserve"> </w:t>
      </w:r>
      <w:r w:rsidR="004B6D2A" w:rsidRPr="00DF7078">
        <w:rPr>
          <w:rStyle w:val="normaltextrun"/>
          <w:rFonts w:ascii="Arial" w:hAnsi="Arial" w:cs="Arial"/>
        </w:rPr>
        <w:t>Exempt</w:t>
      </w:r>
    </w:p>
    <w:p w14:paraId="0598BB36" w14:textId="77777777" w:rsidR="00D2529B" w:rsidRPr="00DF7078" w:rsidRDefault="00D2529B" w:rsidP="00D2529B">
      <w:pPr>
        <w:pStyle w:val="paragraph"/>
        <w:shd w:val="clear" w:color="auto" w:fill="FFFFFF"/>
        <w:spacing w:before="0" w:beforeAutospacing="0" w:after="0" w:afterAutospacing="0"/>
        <w:textAlignment w:val="baseline"/>
        <w:rPr>
          <w:rFonts w:ascii="Arial" w:hAnsi="Arial" w:cs="Arial"/>
        </w:rPr>
      </w:pPr>
      <w:r w:rsidRPr="00DF7078">
        <w:rPr>
          <w:rStyle w:val="eop"/>
          <w:rFonts w:ascii="Arial" w:hAnsi="Arial" w:cs="Arial"/>
        </w:rPr>
        <w:t> </w:t>
      </w:r>
    </w:p>
    <w:p w14:paraId="69C8986D" w14:textId="079B81A0" w:rsidR="004D6B98" w:rsidRPr="00DF7078" w:rsidRDefault="00D2529B" w:rsidP="00D2529B">
      <w:pPr>
        <w:pStyle w:val="paragraph"/>
        <w:shd w:val="clear" w:color="auto" w:fill="FFFFFF"/>
        <w:spacing w:before="0" w:beforeAutospacing="0" w:after="0" w:afterAutospacing="0"/>
        <w:textAlignment w:val="baseline"/>
        <w:rPr>
          <w:rFonts w:ascii="Arial" w:hAnsi="Arial" w:cs="Arial"/>
        </w:rPr>
      </w:pPr>
      <w:r w:rsidRPr="00DF7078">
        <w:rPr>
          <w:rStyle w:val="normaltextrun"/>
          <w:rFonts w:ascii="Arial" w:hAnsi="Arial" w:cs="Arial"/>
          <w:b/>
          <w:bCs/>
        </w:rPr>
        <w:t>Pay Grade:</w:t>
      </w:r>
      <w:r w:rsidR="00851B51" w:rsidRPr="00DF7078">
        <w:rPr>
          <w:rStyle w:val="normaltextrun"/>
          <w:rFonts w:ascii="Arial" w:hAnsi="Arial" w:cs="Arial"/>
          <w:b/>
          <w:bCs/>
        </w:rPr>
        <w:t xml:space="preserve"> </w:t>
      </w:r>
      <w:r w:rsidR="004B6D2A" w:rsidRPr="00DF7078">
        <w:rPr>
          <w:rStyle w:val="normaltextrun"/>
          <w:rFonts w:ascii="Arial" w:hAnsi="Arial" w:cs="Arial"/>
        </w:rPr>
        <w:t>11</w:t>
      </w:r>
    </w:p>
    <w:p w14:paraId="1D6CE10C" w14:textId="6BF127FC" w:rsidR="00D2529B" w:rsidRPr="00DF7078" w:rsidRDefault="00D2529B" w:rsidP="00D2529B">
      <w:pPr>
        <w:pStyle w:val="paragraph"/>
        <w:shd w:val="clear" w:color="auto" w:fill="FFFFFF"/>
        <w:spacing w:before="0" w:beforeAutospacing="0" w:after="0" w:afterAutospacing="0"/>
        <w:textAlignment w:val="baseline"/>
        <w:rPr>
          <w:rFonts w:ascii="Arial" w:hAnsi="Arial" w:cs="Arial"/>
        </w:rPr>
      </w:pPr>
      <w:r w:rsidRPr="00DF7078">
        <w:rPr>
          <w:rStyle w:val="eop"/>
          <w:rFonts w:ascii="Arial" w:hAnsi="Arial" w:cs="Arial"/>
        </w:rPr>
        <w:t>  </w:t>
      </w:r>
    </w:p>
    <w:p w14:paraId="750239C3" w14:textId="01AC04D9" w:rsidR="00D2529B" w:rsidRPr="00DF707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F7078">
        <w:rPr>
          <w:rStyle w:val="normaltextrun"/>
          <w:rFonts w:ascii="Arial" w:hAnsi="Arial" w:cs="Arial"/>
          <w:b/>
          <w:bCs/>
        </w:rPr>
        <w:t xml:space="preserve">Job </w:t>
      </w:r>
      <w:r w:rsidR="00DF3DEE" w:rsidRPr="00DF7078">
        <w:rPr>
          <w:rStyle w:val="normaltextrun"/>
          <w:rFonts w:ascii="Arial" w:hAnsi="Arial" w:cs="Arial"/>
          <w:b/>
          <w:bCs/>
        </w:rPr>
        <w:t xml:space="preserve">Description </w:t>
      </w:r>
      <w:r w:rsidRPr="00DF7078">
        <w:rPr>
          <w:rStyle w:val="normaltextrun"/>
          <w:rFonts w:ascii="Arial" w:hAnsi="Arial" w:cs="Arial"/>
          <w:b/>
          <w:bCs/>
        </w:rPr>
        <w:t>Summary: </w:t>
      </w:r>
      <w:r w:rsidRPr="00DF7078">
        <w:rPr>
          <w:rStyle w:val="eop"/>
          <w:rFonts w:ascii="Arial" w:hAnsi="Arial" w:cs="Arial"/>
        </w:rPr>
        <w:t> </w:t>
      </w:r>
    </w:p>
    <w:p w14:paraId="19F19BA2" w14:textId="4BAD7AB0" w:rsidR="00A473A1" w:rsidRPr="00DF7078" w:rsidRDefault="00DF7078" w:rsidP="00A473A1">
      <w:pPr>
        <w:pStyle w:val="wm-f"/>
        <w:shd w:val="clear" w:color="auto" w:fill="FFFFFF"/>
        <w:spacing w:before="0" w:beforeAutospacing="0" w:after="0" w:afterAutospacing="0"/>
        <w:textAlignment w:val="baseline"/>
        <w:rPr>
          <w:rFonts w:ascii="Arial" w:hAnsi="Arial" w:cs="Arial"/>
        </w:rPr>
      </w:pPr>
      <w:r w:rsidRPr="00DF7078">
        <w:rPr>
          <w:rFonts w:ascii="Arial" w:hAnsi="Arial" w:cs="Arial"/>
        </w:rPr>
        <w:t>The Admissions Coordinator II c</w:t>
      </w:r>
      <w:r w:rsidR="00A473A1" w:rsidRPr="00DF7078">
        <w:rPr>
          <w:rFonts w:ascii="Arial" w:hAnsi="Arial" w:cs="Arial"/>
        </w:rPr>
        <w:t>oordinates the planning, development, implementation and/or recruitment of program. Reviews and evaluates applications for degree and professional certification studies using test scores, transcripts, and specific criteria as guidelines. Performs complex administrative and supervisory program work.</w:t>
      </w:r>
    </w:p>
    <w:p w14:paraId="0A2633B1" w14:textId="7699D527" w:rsidR="004D6B98" w:rsidRPr="00DF707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3B9B6A79" w:rsidR="00A95CC4" w:rsidRPr="00DF707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F7078">
        <w:rPr>
          <w:rStyle w:val="normaltextrun"/>
          <w:rFonts w:ascii="Arial" w:hAnsi="Arial" w:cs="Arial"/>
          <w:b/>
          <w:bCs/>
        </w:rPr>
        <w:t>Essential Duties</w:t>
      </w:r>
      <w:r w:rsidR="00DF0C1D">
        <w:rPr>
          <w:rStyle w:val="normaltextrun"/>
          <w:rFonts w:ascii="Arial" w:hAnsi="Arial" w:cs="Arial"/>
          <w:b/>
          <w:bCs/>
        </w:rPr>
        <w:t xml:space="preserve"> and </w:t>
      </w:r>
      <w:r w:rsidR="00B2750E">
        <w:rPr>
          <w:rStyle w:val="normaltextrun"/>
          <w:rFonts w:ascii="Arial" w:hAnsi="Arial" w:cs="Arial"/>
          <w:b/>
          <w:bCs/>
        </w:rPr>
        <w:t>Tasks</w:t>
      </w:r>
      <w:r w:rsidRPr="00DF7078">
        <w:rPr>
          <w:rStyle w:val="normaltextrun"/>
          <w:rFonts w:ascii="Arial" w:hAnsi="Arial" w:cs="Arial"/>
          <w:b/>
          <w:bCs/>
        </w:rPr>
        <w:t>:</w:t>
      </w:r>
      <w:r w:rsidRPr="00DF7078">
        <w:rPr>
          <w:rStyle w:val="eop"/>
          <w:rFonts w:ascii="Arial" w:hAnsi="Arial" w:cs="Arial"/>
        </w:rPr>
        <w:t> </w:t>
      </w:r>
    </w:p>
    <w:p w14:paraId="66453ECD" w14:textId="77777777" w:rsidR="00DF7078" w:rsidRPr="00DF7078" w:rsidRDefault="00DF7078" w:rsidP="004D6B98">
      <w:pPr>
        <w:pStyle w:val="paragraph"/>
        <w:shd w:val="clear" w:color="auto" w:fill="FFFFFF"/>
        <w:spacing w:before="0" w:beforeAutospacing="0" w:after="0" w:afterAutospacing="0"/>
        <w:textAlignment w:val="baseline"/>
        <w:rPr>
          <w:rStyle w:val="eop"/>
          <w:rFonts w:ascii="Arial" w:hAnsi="Arial" w:cs="Arial"/>
        </w:rPr>
      </w:pPr>
    </w:p>
    <w:p w14:paraId="6EE90735" w14:textId="77777777" w:rsidR="00DF7078" w:rsidRPr="00DF7078" w:rsidRDefault="00DF7078" w:rsidP="00DF7078">
      <w:pPr>
        <w:spacing w:after="0" w:line="240" w:lineRule="auto"/>
        <w:rPr>
          <w:rFonts w:ascii="Arial" w:eastAsia="Times New Roman" w:hAnsi="Arial" w:cs="Arial"/>
          <w:b/>
          <w:bCs/>
          <w:sz w:val="24"/>
          <w:szCs w:val="24"/>
        </w:rPr>
      </w:pPr>
      <w:r w:rsidRPr="00DF7078">
        <w:rPr>
          <w:rFonts w:ascii="Arial" w:eastAsia="Times New Roman" w:hAnsi="Arial" w:cs="Arial"/>
          <w:b/>
          <w:bCs/>
          <w:sz w:val="24"/>
          <w:szCs w:val="24"/>
        </w:rPr>
        <w:t>40% Admissions Communication and Counseling</w:t>
      </w:r>
    </w:p>
    <w:p w14:paraId="76358325" w14:textId="77777777"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Communicates with applicants regarding their admission status. </w:t>
      </w:r>
    </w:p>
    <w:p w14:paraId="5C868E61" w14:textId="31110D3C"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Counsels and advises prospective students about admissions requirements, policies, status, and office programs via electronic delivery, in-person appointments, telephone, email, and mail. </w:t>
      </w:r>
    </w:p>
    <w:p w14:paraId="7357FCDD" w14:textId="118CAAF1"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Works directly with applicants and their parents to resolve extenuating circumstances, complaints, appeals, and options for admissions concerns. </w:t>
      </w:r>
    </w:p>
    <w:p w14:paraId="46C60E6A" w14:textId="3723CC0E"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Maintains records of these activities. </w:t>
      </w:r>
    </w:p>
    <w:p w14:paraId="4E5D95E5" w14:textId="07EDBF06"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Establishes working relationships with university departments, counselors, and advisors to enhance customer service and satisfaction.</w:t>
      </w:r>
    </w:p>
    <w:p w14:paraId="34A24090" w14:textId="77777777" w:rsidR="00DF7078" w:rsidRPr="00DF7078" w:rsidRDefault="00DF7078" w:rsidP="00DF7078">
      <w:pPr>
        <w:spacing w:after="0" w:line="240" w:lineRule="auto"/>
        <w:rPr>
          <w:rFonts w:ascii="Arial" w:eastAsia="Times New Roman" w:hAnsi="Arial" w:cs="Arial"/>
          <w:sz w:val="24"/>
          <w:szCs w:val="24"/>
        </w:rPr>
      </w:pPr>
    </w:p>
    <w:p w14:paraId="570B0B8D" w14:textId="344E5A25" w:rsidR="00DF7078" w:rsidRPr="00DF7078" w:rsidRDefault="006D6032" w:rsidP="00DF7078">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DF7078" w:rsidRPr="00DF7078">
        <w:rPr>
          <w:rFonts w:ascii="Arial" w:eastAsia="Times New Roman" w:hAnsi="Arial" w:cs="Arial"/>
          <w:b/>
          <w:bCs/>
          <w:sz w:val="24"/>
          <w:szCs w:val="24"/>
        </w:rPr>
        <w:t>0% Program Planning and Coordination</w:t>
      </w:r>
    </w:p>
    <w:p w14:paraId="4B387B4D" w14:textId="50DF1ECD"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Plans, implements, coordinates, monitors, and evaluates programs. </w:t>
      </w:r>
    </w:p>
    <w:p w14:paraId="10993E02" w14:textId="61EC8F0B"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Plans and coordinates campus and district events such as informational workshops, visitations and tours, college fairs, and industry visits to inform the public about educational opportunities. </w:t>
      </w:r>
    </w:p>
    <w:p w14:paraId="40C5FFAF" w14:textId="06EEC21B"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Assists in the design and coordination of events that elevate recruitment and retention efforts. </w:t>
      </w:r>
    </w:p>
    <w:p w14:paraId="774C5432" w14:textId="7DF52629"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Evaluates and makes recommendations for changes and improvements to program activities based on established best practices.</w:t>
      </w:r>
    </w:p>
    <w:p w14:paraId="77FEABA3" w14:textId="77777777" w:rsidR="00DF7078" w:rsidRPr="00DF7078" w:rsidRDefault="00DF7078" w:rsidP="00DF7078">
      <w:pPr>
        <w:spacing w:after="0" w:line="240" w:lineRule="auto"/>
        <w:rPr>
          <w:rFonts w:ascii="Arial" w:eastAsia="Times New Roman" w:hAnsi="Arial" w:cs="Arial"/>
          <w:sz w:val="24"/>
          <w:szCs w:val="24"/>
        </w:rPr>
      </w:pPr>
    </w:p>
    <w:p w14:paraId="25A67E08" w14:textId="77777777" w:rsidR="00DF7078" w:rsidRPr="00DF7078" w:rsidRDefault="00DF7078" w:rsidP="00DF7078">
      <w:pPr>
        <w:spacing w:after="0" w:line="240" w:lineRule="auto"/>
        <w:rPr>
          <w:rFonts w:ascii="Arial" w:eastAsia="Times New Roman" w:hAnsi="Arial" w:cs="Arial"/>
          <w:b/>
          <w:bCs/>
          <w:sz w:val="24"/>
          <w:szCs w:val="24"/>
        </w:rPr>
      </w:pPr>
      <w:r w:rsidRPr="00DF7078">
        <w:rPr>
          <w:rFonts w:ascii="Arial" w:eastAsia="Times New Roman" w:hAnsi="Arial" w:cs="Arial"/>
          <w:b/>
          <w:bCs/>
          <w:sz w:val="24"/>
          <w:szCs w:val="24"/>
        </w:rPr>
        <w:t>10% Data Management and Reporting</w:t>
      </w:r>
    </w:p>
    <w:p w14:paraId="4D8AF58D" w14:textId="66FAF099"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Develops and utilizes computer reports in order to obtain data. </w:t>
      </w:r>
    </w:p>
    <w:p w14:paraId="0B1010B2" w14:textId="025D3A1C"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Maintains a current manual for office and student information system operations. </w:t>
      </w:r>
    </w:p>
    <w:p w14:paraId="4646F27B" w14:textId="09A9818E"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Maintains student information system, CRM, and other databases relevant to student records for accurate record keeping of all recruitment activity to ensure goals are met and compliance is maintained with records management, privacy, and office procedures.</w:t>
      </w:r>
    </w:p>
    <w:p w14:paraId="42384E72" w14:textId="1E906C7F" w:rsidR="00DF7078" w:rsidRPr="00DF7078" w:rsidRDefault="00DF7078" w:rsidP="00DF7078">
      <w:pPr>
        <w:rPr>
          <w:rFonts w:ascii="Arial" w:eastAsia="Times New Roman" w:hAnsi="Arial" w:cs="Arial"/>
          <w:sz w:val="24"/>
          <w:szCs w:val="24"/>
        </w:rPr>
      </w:pPr>
      <w:r w:rsidRPr="00DF7078">
        <w:rPr>
          <w:rFonts w:ascii="Arial" w:eastAsia="Times New Roman" w:hAnsi="Arial" w:cs="Arial"/>
          <w:sz w:val="24"/>
          <w:szCs w:val="24"/>
        </w:rPr>
        <w:br w:type="page"/>
      </w:r>
    </w:p>
    <w:p w14:paraId="1ADF16E8" w14:textId="77777777" w:rsidR="00DF7078" w:rsidRPr="00DF7078" w:rsidRDefault="00DF7078" w:rsidP="00DF7078">
      <w:pPr>
        <w:spacing w:after="0" w:line="240" w:lineRule="auto"/>
        <w:rPr>
          <w:rFonts w:ascii="Arial" w:eastAsia="Times New Roman" w:hAnsi="Arial" w:cs="Arial"/>
          <w:b/>
          <w:bCs/>
          <w:sz w:val="24"/>
          <w:szCs w:val="24"/>
        </w:rPr>
      </w:pPr>
      <w:r w:rsidRPr="00DF7078">
        <w:rPr>
          <w:rFonts w:ascii="Arial" w:eastAsia="Times New Roman" w:hAnsi="Arial" w:cs="Arial"/>
          <w:b/>
          <w:bCs/>
          <w:sz w:val="24"/>
          <w:szCs w:val="24"/>
        </w:rPr>
        <w:lastRenderedPageBreak/>
        <w:t>10% Staff Oversight and Development</w:t>
      </w:r>
    </w:p>
    <w:p w14:paraId="3709FEB4" w14:textId="157D1928"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Oversees the work of assigned staff and trains student workers. </w:t>
      </w:r>
    </w:p>
    <w:p w14:paraId="78497475" w14:textId="3505B553" w:rsidR="00DF7078" w:rsidRPr="00DF7078" w:rsidRDefault="00DF7078" w:rsidP="00DF7078">
      <w:pPr>
        <w:pStyle w:val="ListParagraph"/>
        <w:numPr>
          <w:ilvl w:val="0"/>
          <w:numId w:val="47"/>
        </w:numPr>
        <w:spacing w:after="0" w:line="240" w:lineRule="auto"/>
        <w:rPr>
          <w:rFonts w:ascii="Arial" w:eastAsia="Times New Roman" w:hAnsi="Arial" w:cs="Arial"/>
          <w:sz w:val="24"/>
          <w:szCs w:val="24"/>
        </w:rPr>
      </w:pPr>
      <w:r w:rsidRPr="00DF7078">
        <w:rPr>
          <w:rFonts w:ascii="Arial" w:eastAsia="Times New Roman" w:hAnsi="Arial" w:cs="Arial"/>
          <w:sz w:val="24"/>
          <w:szCs w:val="24"/>
        </w:rPr>
        <w:t xml:space="preserve">Assists in the development of policies and procedures. </w:t>
      </w:r>
    </w:p>
    <w:p w14:paraId="237CA4E5" w14:textId="43ED0E46" w:rsidR="001F590C" w:rsidRPr="00DF7078" w:rsidRDefault="00DF7078" w:rsidP="00DF7078">
      <w:pPr>
        <w:pStyle w:val="ListParagraph"/>
        <w:numPr>
          <w:ilvl w:val="0"/>
          <w:numId w:val="47"/>
        </w:numPr>
        <w:spacing w:after="0" w:line="240" w:lineRule="auto"/>
        <w:rPr>
          <w:rStyle w:val="eop"/>
          <w:rFonts w:ascii="Arial" w:eastAsia="Times New Roman" w:hAnsi="Arial" w:cs="Arial"/>
          <w:sz w:val="24"/>
          <w:szCs w:val="24"/>
        </w:rPr>
      </w:pPr>
      <w:r w:rsidRPr="00DF7078">
        <w:rPr>
          <w:rFonts w:ascii="Arial" w:eastAsia="Times New Roman" w:hAnsi="Arial" w:cs="Arial"/>
          <w:sz w:val="24"/>
          <w:szCs w:val="24"/>
        </w:rPr>
        <w:t>Performs other related duties as assigned.</w:t>
      </w:r>
    </w:p>
    <w:p w14:paraId="7F2D138C" w14:textId="77777777" w:rsidR="003645B0" w:rsidRPr="00DF7078" w:rsidRDefault="003645B0" w:rsidP="003645B0">
      <w:pPr>
        <w:spacing w:after="0" w:line="240" w:lineRule="auto"/>
        <w:rPr>
          <w:rFonts w:ascii="Arial" w:eastAsia="Times New Roman" w:hAnsi="Arial" w:cs="Arial"/>
          <w:sz w:val="24"/>
          <w:szCs w:val="24"/>
        </w:rPr>
      </w:pPr>
    </w:p>
    <w:p w14:paraId="58FF646A" w14:textId="3DE295CE" w:rsidR="00DD5791" w:rsidRPr="00DF7078" w:rsidRDefault="00DD5791" w:rsidP="006A2D2E">
      <w:pPr>
        <w:rPr>
          <w:rFonts w:ascii="Arial" w:eastAsia="Times New Roman" w:hAnsi="Arial" w:cs="Arial"/>
          <w:sz w:val="24"/>
          <w:szCs w:val="24"/>
        </w:rPr>
      </w:pPr>
      <w:r w:rsidRPr="00DF7078">
        <w:rPr>
          <w:rFonts w:ascii="Arial" w:eastAsia="Arial" w:hAnsi="Arial" w:cs="Arial"/>
          <w:b/>
          <w:bCs/>
          <w:sz w:val="24"/>
          <w:szCs w:val="24"/>
        </w:rPr>
        <w:t>20% Duty Title (for the department's use)</w:t>
      </w:r>
    </w:p>
    <w:p w14:paraId="2ACE5E17" w14:textId="46CF0D3C" w:rsidR="007A4CE8" w:rsidRPr="00DF7078" w:rsidRDefault="00DD5791" w:rsidP="004907E0">
      <w:pPr>
        <w:pStyle w:val="ListParagraph"/>
        <w:numPr>
          <w:ilvl w:val="0"/>
          <w:numId w:val="5"/>
        </w:numPr>
        <w:spacing w:after="0"/>
        <w:rPr>
          <w:rFonts w:ascii="Arial" w:eastAsia="Arial" w:hAnsi="Arial" w:cs="Arial"/>
          <w:sz w:val="24"/>
          <w:szCs w:val="24"/>
        </w:rPr>
      </w:pPr>
      <w:r w:rsidRPr="00DF7078">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DF7078" w:rsidRDefault="00DD5791" w:rsidP="00DD5791">
      <w:pPr>
        <w:pStyle w:val="ListParagraph"/>
        <w:spacing w:after="0"/>
        <w:rPr>
          <w:rFonts w:ascii="Arial" w:eastAsia="Arial" w:hAnsi="Arial" w:cs="Arial"/>
          <w:sz w:val="24"/>
          <w:szCs w:val="24"/>
        </w:rPr>
      </w:pPr>
    </w:p>
    <w:p w14:paraId="7D309F46" w14:textId="31D4E478" w:rsidR="00E13515" w:rsidRPr="00DF7078" w:rsidRDefault="00EB01AB" w:rsidP="001B3E50">
      <w:pPr>
        <w:rPr>
          <w:rStyle w:val="eop"/>
          <w:rFonts w:ascii="Arial" w:hAnsi="Arial" w:cs="Arial"/>
          <w:sz w:val="24"/>
          <w:szCs w:val="24"/>
        </w:rPr>
      </w:pPr>
      <w:r w:rsidRPr="00DF7078">
        <w:rPr>
          <w:rStyle w:val="normaltextrun"/>
          <w:rFonts w:ascii="Arial" w:hAnsi="Arial" w:cs="Arial"/>
          <w:b/>
          <w:bCs/>
          <w:sz w:val="24"/>
          <w:szCs w:val="24"/>
        </w:rPr>
        <w:t>Required Education and Experience:</w:t>
      </w:r>
      <w:r w:rsidRPr="00DF7078">
        <w:rPr>
          <w:rStyle w:val="eop"/>
          <w:rFonts w:ascii="Arial" w:hAnsi="Arial" w:cs="Arial"/>
          <w:sz w:val="24"/>
          <w:szCs w:val="24"/>
        </w:rPr>
        <w:t> </w:t>
      </w:r>
    </w:p>
    <w:p w14:paraId="3DAE914A" w14:textId="7CAC09FD" w:rsidR="00183E17" w:rsidRPr="00DF7078" w:rsidRDefault="00183E17" w:rsidP="00183E17">
      <w:pPr>
        <w:pStyle w:val="ListParagraph"/>
        <w:numPr>
          <w:ilvl w:val="0"/>
          <w:numId w:val="46"/>
        </w:numPr>
        <w:shd w:val="clear" w:color="auto" w:fill="FFFFFF"/>
        <w:spacing w:after="0" w:line="240" w:lineRule="auto"/>
        <w:textAlignment w:val="baseline"/>
        <w:rPr>
          <w:rFonts w:ascii="Arial" w:hAnsi="Arial" w:cs="Arial"/>
          <w:sz w:val="24"/>
          <w:szCs w:val="24"/>
        </w:rPr>
      </w:pPr>
      <w:r w:rsidRPr="00DF7078">
        <w:rPr>
          <w:rFonts w:ascii="Arial" w:hAnsi="Arial" w:cs="Arial"/>
          <w:sz w:val="24"/>
          <w:szCs w:val="24"/>
          <w:shd w:val="clear" w:color="auto" w:fill="FFFFFF"/>
        </w:rPr>
        <w:t>Bachelor's or equivalent combination of relevant education and experience may be substituted as appropriate.</w:t>
      </w:r>
    </w:p>
    <w:p w14:paraId="028A6DF2" w14:textId="6F083CE6" w:rsidR="00D8591B" w:rsidRPr="00DF7078" w:rsidRDefault="00183E17" w:rsidP="00183E17">
      <w:pPr>
        <w:pStyle w:val="ListParagraph"/>
        <w:numPr>
          <w:ilvl w:val="0"/>
          <w:numId w:val="46"/>
        </w:numPr>
        <w:shd w:val="clear" w:color="auto" w:fill="FFFFFF"/>
        <w:spacing w:after="0" w:line="240" w:lineRule="auto"/>
        <w:textAlignment w:val="baseline"/>
        <w:rPr>
          <w:rFonts w:ascii="Arial" w:hAnsi="Arial" w:cs="Arial"/>
          <w:sz w:val="24"/>
          <w:szCs w:val="24"/>
          <w:shd w:val="clear" w:color="auto" w:fill="FFFFFF"/>
        </w:rPr>
      </w:pPr>
      <w:r w:rsidRPr="00DF7078">
        <w:rPr>
          <w:rFonts w:ascii="Arial" w:hAnsi="Arial" w:cs="Arial"/>
          <w:sz w:val="24"/>
          <w:szCs w:val="24"/>
          <w:shd w:val="clear" w:color="auto" w:fill="FFFFFF"/>
        </w:rPr>
        <w:t>Four years of related experience.</w:t>
      </w:r>
    </w:p>
    <w:p w14:paraId="2A15257D" w14:textId="77777777" w:rsidR="00183E17" w:rsidRPr="00DF7078" w:rsidRDefault="00183E17"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DF7078" w:rsidRDefault="00FE1194" w:rsidP="00FE1194">
      <w:pPr>
        <w:pStyle w:val="paragraph"/>
        <w:shd w:val="clear" w:color="auto" w:fill="FFFFFF"/>
        <w:spacing w:before="0" w:beforeAutospacing="0" w:after="0" w:afterAutospacing="0"/>
        <w:textAlignment w:val="baseline"/>
        <w:rPr>
          <w:rFonts w:ascii="Arial" w:hAnsi="Arial" w:cs="Arial"/>
        </w:rPr>
      </w:pPr>
      <w:r w:rsidRPr="00DF7078">
        <w:rPr>
          <w:rStyle w:val="normaltextrun"/>
          <w:rFonts w:ascii="Arial" w:hAnsi="Arial" w:cs="Arial"/>
          <w:b/>
          <w:bCs/>
        </w:rPr>
        <w:t>Required Licenses and Certifications:</w:t>
      </w:r>
      <w:r w:rsidRPr="00DF7078">
        <w:rPr>
          <w:rStyle w:val="eop"/>
          <w:rFonts w:ascii="Arial" w:hAnsi="Arial" w:cs="Arial"/>
        </w:rPr>
        <w:t> </w:t>
      </w:r>
    </w:p>
    <w:p w14:paraId="5BBDC093" w14:textId="5B505505" w:rsidR="007E031F" w:rsidRPr="00DF7078"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DF7078">
        <w:rPr>
          <w:rFonts w:ascii="Arial" w:hAnsi="Arial" w:cs="Arial"/>
        </w:rPr>
        <w:t>None</w:t>
      </w:r>
    </w:p>
    <w:p w14:paraId="1FEFA19E" w14:textId="77777777" w:rsidR="00C573AD" w:rsidRPr="00DF707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F7078" w:rsidRDefault="00EB01AB" w:rsidP="00EB01AB">
      <w:pPr>
        <w:pStyle w:val="paragraph"/>
        <w:shd w:val="clear" w:color="auto" w:fill="FFFFFF"/>
        <w:spacing w:before="0" w:beforeAutospacing="0" w:after="0" w:afterAutospacing="0"/>
        <w:textAlignment w:val="baseline"/>
        <w:rPr>
          <w:rFonts w:ascii="Arial" w:hAnsi="Arial" w:cs="Arial"/>
        </w:rPr>
      </w:pPr>
      <w:r w:rsidRPr="00DF7078">
        <w:rPr>
          <w:rStyle w:val="normaltextrun"/>
          <w:rFonts w:ascii="Arial" w:hAnsi="Arial" w:cs="Arial"/>
          <w:b/>
          <w:bCs/>
        </w:rPr>
        <w:t>Required Knowledge, Skills, and Abilities:</w:t>
      </w:r>
      <w:r w:rsidRPr="00DF7078">
        <w:rPr>
          <w:rStyle w:val="eop"/>
          <w:rFonts w:ascii="Arial" w:hAnsi="Arial" w:cs="Arial"/>
        </w:rPr>
        <w:t> </w:t>
      </w:r>
    </w:p>
    <w:p w14:paraId="29CC4321" w14:textId="07A35A6A" w:rsidR="00EB01AB" w:rsidRPr="00DF7078"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DF7078">
        <w:rPr>
          <w:rStyle w:val="eop"/>
          <w:rFonts w:ascii="Arial" w:hAnsi="Arial" w:cs="Arial"/>
        </w:rPr>
        <w:t>Ability to multitask and work cooperatively with others.</w:t>
      </w:r>
    </w:p>
    <w:p w14:paraId="6CF0A931" w14:textId="77777777" w:rsidR="00935949" w:rsidRPr="00DF7078" w:rsidRDefault="00935949" w:rsidP="00935949">
      <w:pPr>
        <w:pStyle w:val="paragraph"/>
        <w:numPr>
          <w:ilvl w:val="0"/>
          <w:numId w:val="1"/>
        </w:numPr>
        <w:shd w:val="clear" w:color="auto" w:fill="FFFFFF"/>
        <w:spacing w:before="0" w:beforeAutospacing="0" w:after="0" w:afterAutospacing="0"/>
        <w:textAlignment w:val="baseline"/>
        <w:rPr>
          <w:rFonts w:ascii="Arial" w:hAnsi="Arial" w:cs="Arial"/>
        </w:rPr>
      </w:pPr>
      <w:r w:rsidRPr="00DF7078">
        <w:rPr>
          <w:rFonts w:ascii="Arial" w:hAnsi="Arial" w:cs="Arial"/>
          <w:shd w:val="clear" w:color="auto" w:fill="FFFFFF"/>
        </w:rPr>
        <w:t xml:space="preserve">Knowledge of word processing, spreadsheet, and database applications. </w:t>
      </w:r>
    </w:p>
    <w:p w14:paraId="4ED0DE10" w14:textId="3DE3F311" w:rsidR="00935949" w:rsidRPr="00DF7078" w:rsidRDefault="00935949" w:rsidP="00935949">
      <w:pPr>
        <w:pStyle w:val="paragraph"/>
        <w:numPr>
          <w:ilvl w:val="0"/>
          <w:numId w:val="1"/>
        </w:numPr>
        <w:shd w:val="clear" w:color="auto" w:fill="FFFFFF"/>
        <w:spacing w:before="0" w:beforeAutospacing="0" w:after="0" w:afterAutospacing="0"/>
        <w:textAlignment w:val="baseline"/>
        <w:rPr>
          <w:rFonts w:ascii="Arial" w:hAnsi="Arial" w:cs="Arial"/>
        </w:rPr>
      </w:pPr>
      <w:r w:rsidRPr="00DF7078">
        <w:rPr>
          <w:rFonts w:ascii="Arial" w:hAnsi="Arial" w:cs="Arial"/>
          <w:shd w:val="clear" w:color="auto" w:fill="FFFFFF"/>
        </w:rPr>
        <w:t xml:space="preserve">Knowledge of functions of higher education. </w:t>
      </w:r>
    </w:p>
    <w:p w14:paraId="2ADD2FF3" w14:textId="02854C68" w:rsidR="00935949" w:rsidRPr="00DF7078" w:rsidRDefault="00935949" w:rsidP="00935949">
      <w:pPr>
        <w:pStyle w:val="paragraph"/>
        <w:numPr>
          <w:ilvl w:val="0"/>
          <w:numId w:val="1"/>
        </w:numPr>
        <w:shd w:val="clear" w:color="auto" w:fill="FFFFFF"/>
        <w:spacing w:before="0" w:beforeAutospacing="0" w:after="0" w:afterAutospacing="0"/>
        <w:textAlignment w:val="baseline"/>
        <w:rPr>
          <w:rFonts w:ascii="Arial" w:hAnsi="Arial" w:cs="Arial"/>
        </w:rPr>
      </w:pPr>
      <w:r w:rsidRPr="00DF7078">
        <w:rPr>
          <w:rFonts w:ascii="Arial" w:hAnsi="Arial" w:cs="Arial"/>
          <w:shd w:val="clear" w:color="auto" w:fill="FFFFFF"/>
        </w:rPr>
        <w:t xml:space="preserve">Knowledge of recruitment and marketing. </w:t>
      </w:r>
    </w:p>
    <w:p w14:paraId="25E355B1" w14:textId="1D5B2232" w:rsidR="00935949" w:rsidRPr="00DF7078" w:rsidRDefault="009359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DF7078">
        <w:rPr>
          <w:rFonts w:ascii="Arial" w:hAnsi="Arial" w:cs="Arial"/>
          <w:shd w:val="clear" w:color="auto" w:fill="FFFFFF"/>
        </w:rPr>
        <w:t xml:space="preserve">Strong verbal and written communication skills. </w:t>
      </w:r>
    </w:p>
    <w:p w14:paraId="400305A0" w14:textId="4EFB9DD8" w:rsidR="00935949" w:rsidRPr="00DF7078" w:rsidRDefault="009359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DF7078">
        <w:rPr>
          <w:rFonts w:ascii="Arial" w:hAnsi="Arial" w:cs="Arial"/>
          <w:shd w:val="clear" w:color="auto" w:fill="FFFFFF"/>
        </w:rPr>
        <w:t xml:space="preserve">Ability to present information clearly and concisely. </w:t>
      </w:r>
    </w:p>
    <w:p w14:paraId="02BA95AC" w14:textId="4B0CAAD8" w:rsidR="00935949" w:rsidRPr="00DF7078" w:rsidRDefault="009359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DF7078">
        <w:rPr>
          <w:rFonts w:ascii="Arial" w:hAnsi="Arial" w:cs="Arial"/>
          <w:shd w:val="clear" w:color="auto" w:fill="FFFFFF"/>
        </w:rPr>
        <w:t>Ability to use technology to track and process students through Graduate School Admissions processes.</w:t>
      </w:r>
    </w:p>
    <w:p w14:paraId="20D05300" w14:textId="7A2BF09C" w:rsidR="00935949" w:rsidRPr="00DF7078" w:rsidRDefault="00935949"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DF7078">
        <w:rPr>
          <w:rFonts w:ascii="Arial" w:hAnsi="Arial" w:cs="Arial"/>
          <w:shd w:val="clear" w:color="auto" w:fill="FFFFFF"/>
        </w:rPr>
        <w:t>Ability to collect, write, and report various types of data sets.</w:t>
      </w:r>
    </w:p>
    <w:p w14:paraId="3D3A6497" w14:textId="461A0F4E" w:rsidR="00BB78B8" w:rsidRPr="00DF7078"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DF7078" w:rsidRDefault="00EB01AB" w:rsidP="00FE1194">
      <w:pPr>
        <w:pStyle w:val="paragraph"/>
        <w:shd w:val="clear" w:color="auto" w:fill="FFFFFF"/>
        <w:spacing w:before="0" w:beforeAutospacing="0" w:after="0" w:afterAutospacing="0"/>
        <w:textAlignment w:val="baseline"/>
        <w:rPr>
          <w:rFonts w:ascii="Arial" w:hAnsi="Arial" w:cs="Arial"/>
        </w:rPr>
      </w:pPr>
      <w:r w:rsidRPr="00DF7078">
        <w:rPr>
          <w:rStyle w:val="eop"/>
          <w:rFonts w:ascii="Arial" w:hAnsi="Arial" w:cs="Arial"/>
        </w:rPr>
        <w:t> </w:t>
      </w:r>
      <w:r w:rsidR="00FE1194" w:rsidRPr="00DF7078">
        <w:rPr>
          <w:rStyle w:val="normaltextrun"/>
          <w:rFonts w:ascii="Arial" w:hAnsi="Arial" w:cs="Arial"/>
          <w:b/>
          <w:bCs/>
        </w:rPr>
        <w:t>Machines and Equipment:</w:t>
      </w:r>
      <w:r w:rsidR="00FE1194" w:rsidRPr="00DF7078">
        <w:rPr>
          <w:rStyle w:val="eop"/>
          <w:rFonts w:ascii="Arial" w:hAnsi="Arial" w:cs="Arial"/>
        </w:rPr>
        <w:t> </w:t>
      </w:r>
    </w:p>
    <w:p w14:paraId="60E4E44C" w14:textId="4CB979B4" w:rsidR="00FE1194" w:rsidRPr="00DF7078"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DF7078">
        <w:rPr>
          <w:rStyle w:val="normaltextrun"/>
          <w:rFonts w:ascii="Arial" w:hAnsi="Arial" w:cs="Arial"/>
        </w:rPr>
        <w:t>Computer</w:t>
      </w:r>
    </w:p>
    <w:p w14:paraId="027EBD5E" w14:textId="109BE1DA" w:rsidR="00AF0284" w:rsidRPr="00DF7078"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DF7078">
        <w:rPr>
          <w:rStyle w:val="normaltextrun"/>
          <w:rFonts w:ascii="Arial" w:hAnsi="Arial" w:cs="Arial"/>
        </w:rPr>
        <w:t>Telephone</w:t>
      </w:r>
    </w:p>
    <w:p w14:paraId="473413BB" w14:textId="77777777" w:rsidR="00AF0284" w:rsidRPr="00DF707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F7078" w:rsidRDefault="00FE1194" w:rsidP="00FE1194">
      <w:pPr>
        <w:pStyle w:val="paragraph"/>
        <w:shd w:val="clear" w:color="auto" w:fill="FFFFFF"/>
        <w:spacing w:before="0" w:beforeAutospacing="0" w:after="0" w:afterAutospacing="0"/>
        <w:textAlignment w:val="baseline"/>
        <w:rPr>
          <w:rFonts w:ascii="Arial" w:hAnsi="Arial" w:cs="Arial"/>
        </w:rPr>
      </w:pPr>
      <w:r w:rsidRPr="00DF7078">
        <w:rPr>
          <w:rStyle w:val="normaltextrun"/>
          <w:rFonts w:ascii="Arial" w:hAnsi="Arial" w:cs="Arial"/>
          <w:b/>
          <w:bCs/>
        </w:rPr>
        <w:t>Physical Requirements:</w:t>
      </w:r>
      <w:r w:rsidRPr="00DF7078">
        <w:rPr>
          <w:rStyle w:val="eop"/>
          <w:rFonts w:ascii="Arial" w:hAnsi="Arial" w:cs="Arial"/>
        </w:rPr>
        <w:t> </w:t>
      </w:r>
    </w:p>
    <w:p w14:paraId="2ADF8761" w14:textId="52A85253" w:rsidR="00FE1194" w:rsidRPr="00DF7078" w:rsidRDefault="007D0E8F" w:rsidP="004907E0">
      <w:pPr>
        <w:pStyle w:val="paragraph"/>
        <w:numPr>
          <w:ilvl w:val="0"/>
          <w:numId w:val="4"/>
        </w:numPr>
        <w:shd w:val="clear" w:color="auto" w:fill="FFFFFF"/>
        <w:spacing w:before="0" w:beforeAutospacing="0" w:after="0" w:afterAutospacing="0"/>
        <w:textAlignment w:val="baseline"/>
        <w:rPr>
          <w:rFonts w:ascii="Arial" w:hAnsi="Arial" w:cs="Arial"/>
        </w:rPr>
      </w:pPr>
      <w:r>
        <w:rPr>
          <w:rStyle w:val="eop"/>
          <w:rFonts w:ascii="Arial" w:hAnsi="Arial" w:cs="Arial"/>
        </w:rPr>
        <w:t>None</w:t>
      </w:r>
    </w:p>
    <w:p w14:paraId="60D2E800" w14:textId="77777777" w:rsidR="00FE1194" w:rsidRPr="00DF707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F7078" w:rsidRDefault="00EB01AB" w:rsidP="00EB01AB">
      <w:pPr>
        <w:pStyle w:val="paragraph"/>
        <w:shd w:val="clear" w:color="auto" w:fill="FFFFFF"/>
        <w:spacing w:before="0" w:beforeAutospacing="0" w:after="0" w:afterAutospacing="0"/>
        <w:textAlignment w:val="baseline"/>
        <w:rPr>
          <w:rFonts w:ascii="Arial" w:hAnsi="Arial" w:cs="Arial"/>
        </w:rPr>
      </w:pPr>
      <w:r w:rsidRPr="00DF7078">
        <w:rPr>
          <w:rStyle w:val="normaltextrun"/>
          <w:rFonts w:ascii="Arial" w:hAnsi="Arial" w:cs="Arial"/>
          <w:b/>
          <w:bCs/>
        </w:rPr>
        <w:t>Other Requirements</w:t>
      </w:r>
      <w:r w:rsidR="00F92746" w:rsidRPr="00DF7078">
        <w:rPr>
          <w:rStyle w:val="normaltextrun"/>
          <w:rFonts w:ascii="Arial" w:hAnsi="Arial" w:cs="Arial"/>
          <w:b/>
          <w:bCs/>
        </w:rPr>
        <w:t xml:space="preserve"> and Factors</w:t>
      </w:r>
      <w:r w:rsidRPr="00DF7078">
        <w:rPr>
          <w:rStyle w:val="normaltextrun"/>
          <w:rFonts w:ascii="Arial" w:hAnsi="Arial" w:cs="Arial"/>
          <w:b/>
          <w:bCs/>
        </w:rPr>
        <w:t>:</w:t>
      </w:r>
      <w:r w:rsidRPr="00DF7078">
        <w:rPr>
          <w:rStyle w:val="eop"/>
          <w:rFonts w:ascii="Arial" w:hAnsi="Arial" w:cs="Arial"/>
        </w:rPr>
        <w:t> </w:t>
      </w:r>
    </w:p>
    <w:p w14:paraId="3553798C" w14:textId="201FAD81" w:rsidR="00AF0284" w:rsidRPr="00DF7078"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DF7078">
        <w:rPr>
          <w:rStyle w:val="eop"/>
          <w:rFonts w:ascii="Arial" w:hAnsi="Arial" w:cs="Arial"/>
        </w:rPr>
        <w:t>None</w:t>
      </w:r>
    </w:p>
    <w:p w14:paraId="0FE538D6" w14:textId="3431E062" w:rsidR="00D2529B" w:rsidRPr="00DF7078"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DF7078">
        <w:rPr>
          <w:rStyle w:val="eop"/>
          <w:rFonts w:ascii="Arial" w:hAnsi="Arial" w:cs="Arial"/>
        </w:rPr>
        <w:t> </w:t>
      </w:r>
    </w:p>
    <w:p w14:paraId="67C22ED3" w14:textId="77777777" w:rsidR="00D2529B" w:rsidRPr="00DF7078" w:rsidRDefault="00D2529B" w:rsidP="00D2529B">
      <w:pPr>
        <w:pStyle w:val="paragraph"/>
        <w:spacing w:before="0" w:beforeAutospacing="0" w:after="0" w:afterAutospacing="0"/>
        <w:textAlignment w:val="baseline"/>
        <w:rPr>
          <w:rFonts w:ascii="Arial" w:hAnsi="Arial" w:cs="Arial"/>
        </w:rPr>
      </w:pPr>
      <w:r w:rsidRPr="00DF7078">
        <w:rPr>
          <w:rStyle w:val="normaltextrun"/>
          <w:rFonts w:ascii="Arial" w:hAnsi="Arial" w:cs="Arial"/>
          <w:b/>
          <w:bCs/>
        </w:rPr>
        <w:t xml:space="preserve">Is this role ORP Eligible? If so, it needs to meet the criteria on the </w:t>
      </w:r>
      <w:hyperlink r:id="rId11" w:tgtFrame="_blank" w:history="1">
        <w:r w:rsidRPr="00DF7078">
          <w:rPr>
            <w:rStyle w:val="normaltextrun"/>
            <w:rFonts w:ascii="Arial" w:hAnsi="Arial" w:cs="Arial"/>
            <w:b/>
            <w:bCs/>
            <w:u w:val="single"/>
          </w:rPr>
          <w:t>Rules and Regulations of the Texas Higher Education Coordinating Board</w:t>
        </w:r>
      </w:hyperlink>
      <w:r w:rsidRPr="00DF7078">
        <w:rPr>
          <w:rStyle w:val="normaltextrun"/>
          <w:rFonts w:ascii="Arial" w:hAnsi="Arial" w:cs="Arial"/>
          <w:b/>
          <w:bCs/>
        </w:rPr>
        <w:t>. </w:t>
      </w:r>
      <w:r w:rsidRPr="00DF7078">
        <w:rPr>
          <w:rStyle w:val="eop"/>
          <w:rFonts w:ascii="Arial" w:hAnsi="Arial" w:cs="Arial"/>
        </w:rPr>
        <w:t> </w:t>
      </w:r>
    </w:p>
    <w:p w14:paraId="1D7C93D0" w14:textId="21CCB99B" w:rsidR="00BC0C61" w:rsidRPr="00DF7078" w:rsidRDefault="00754ED3"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DF7078">
            <w:rPr>
              <w:rStyle w:val="normaltextrun"/>
              <w:rFonts w:ascii="Segoe UI Symbol" w:eastAsia="MS Gothic" w:hAnsi="Segoe UI Symbol" w:cs="Segoe UI Symbol"/>
              <w:b/>
              <w:bCs/>
            </w:rPr>
            <w:t>☐</w:t>
          </w:r>
        </w:sdtContent>
      </w:sdt>
      <w:r w:rsidR="00BC0C61" w:rsidRPr="00DF7078">
        <w:rPr>
          <w:rStyle w:val="normaltextrun"/>
          <w:rFonts w:ascii="Arial" w:hAnsi="Arial" w:cs="Arial"/>
          <w:b/>
          <w:bCs/>
        </w:rPr>
        <w:t xml:space="preserve"> Yes</w:t>
      </w:r>
      <w:r w:rsidR="00BC0C61" w:rsidRPr="00DF7078">
        <w:rPr>
          <w:rStyle w:val="eop"/>
          <w:rFonts w:ascii="Arial" w:hAnsi="Arial" w:cs="Arial"/>
        </w:rPr>
        <w:t> </w:t>
      </w:r>
    </w:p>
    <w:p w14:paraId="6235AACF" w14:textId="3E322501" w:rsidR="00812A4F" w:rsidRPr="00DF7078" w:rsidRDefault="00754ED3"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DF7078">
            <w:rPr>
              <w:rStyle w:val="normaltextrun"/>
              <w:rFonts w:ascii="Segoe UI Symbol" w:eastAsia="MS Gothic" w:hAnsi="Segoe UI Symbol" w:cs="Segoe UI Symbol"/>
              <w:b/>
              <w:bCs/>
            </w:rPr>
            <w:t>☒</w:t>
          </w:r>
        </w:sdtContent>
      </w:sdt>
      <w:r w:rsidR="00D2529B" w:rsidRPr="00DF7078">
        <w:rPr>
          <w:rStyle w:val="normaltextrun"/>
          <w:rFonts w:ascii="Arial" w:hAnsi="Arial" w:cs="Arial"/>
          <w:b/>
          <w:bCs/>
        </w:rPr>
        <w:t xml:space="preserve"> No</w:t>
      </w:r>
      <w:r w:rsidR="00D2529B" w:rsidRPr="00DF7078">
        <w:rPr>
          <w:rStyle w:val="eop"/>
          <w:rFonts w:ascii="Arial" w:hAnsi="Arial" w:cs="Arial"/>
        </w:rPr>
        <w:t> </w:t>
      </w:r>
    </w:p>
    <w:p w14:paraId="24C26A76" w14:textId="77777777" w:rsidR="00B87B70" w:rsidRPr="00DF7078"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DF7078" w:rsidRDefault="00D2529B" w:rsidP="00812A4F">
      <w:pPr>
        <w:spacing w:after="0"/>
        <w:rPr>
          <w:rFonts w:ascii="Arial" w:eastAsia="Times New Roman" w:hAnsi="Arial" w:cs="Arial"/>
          <w:sz w:val="24"/>
          <w:szCs w:val="24"/>
        </w:rPr>
      </w:pPr>
      <w:r w:rsidRPr="00DF7078">
        <w:rPr>
          <w:rStyle w:val="normaltextrun"/>
          <w:rFonts w:ascii="Arial" w:hAnsi="Arial" w:cs="Arial"/>
          <w:b/>
          <w:bCs/>
          <w:sz w:val="24"/>
          <w:szCs w:val="24"/>
        </w:rPr>
        <w:lastRenderedPageBreak/>
        <w:t>Does this classification have the ability to work from an alternative work location?</w:t>
      </w:r>
      <w:r w:rsidRPr="00DF7078">
        <w:rPr>
          <w:rStyle w:val="eop"/>
          <w:rFonts w:ascii="Arial" w:hAnsi="Arial" w:cs="Arial"/>
          <w:sz w:val="24"/>
          <w:szCs w:val="24"/>
        </w:rPr>
        <w:t> </w:t>
      </w:r>
    </w:p>
    <w:p w14:paraId="4FA9C703" w14:textId="590186E5" w:rsidR="00D2529B" w:rsidRPr="00DF7078" w:rsidRDefault="00754ED3"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DF7078">
            <w:rPr>
              <w:rStyle w:val="normaltextrun"/>
              <w:rFonts w:ascii="Segoe UI Symbol" w:eastAsia="MS Gothic" w:hAnsi="Segoe UI Symbol" w:cs="Segoe UI Symbol"/>
              <w:b/>
              <w:bCs/>
            </w:rPr>
            <w:t>☐</w:t>
          </w:r>
        </w:sdtContent>
      </w:sdt>
      <w:r w:rsidR="00A10484" w:rsidRPr="00DF7078">
        <w:rPr>
          <w:rStyle w:val="normaltextrun"/>
          <w:rFonts w:ascii="Arial" w:hAnsi="Arial" w:cs="Arial"/>
          <w:b/>
          <w:bCs/>
        </w:rPr>
        <w:t xml:space="preserve"> </w:t>
      </w:r>
      <w:r w:rsidR="00D2529B" w:rsidRPr="00DF7078">
        <w:rPr>
          <w:rStyle w:val="normaltextrun"/>
          <w:rFonts w:ascii="Arial" w:hAnsi="Arial" w:cs="Arial"/>
          <w:b/>
          <w:bCs/>
        </w:rPr>
        <w:t>Yes</w:t>
      </w:r>
      <w:r w:rsidR="00D2529B" w:rsidRPr="00DF7078">
        <w:rPr>
          <w:rStyle w:val="eop"/>
          <w:rFonts w:ascii="Arial" w:hAnsi="Arial" w:cs="Arial"/>
        </w:rPr>
        <w:t> </w:t>
      </w:r>
    </w:p>
    <w:p w14:paraId="599A52AF" w14:textId="3C3345CF" w:rsidR="00B1552D" w:rsidRPr="00DF7078" w:rsidRDefault="00754ED3"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DF7078">
            <w:rPr>
              <w:rStyle w:val="normaltextrun"/>
              <w:rFonts w:ascii="Segoe UI Symbol" w:eastAsia="MS Gothic" w:hAnsi="Segoe UI Symbol" w:cs="Segoe UI Symbol"/>
              <w:b/>
              <w:bCs/>
            </w:rPr>
            <w:t>☒</w:t>
          </w:r>
        </w:sdtContent>
      </w:sdt>
      <w:r w:rsidR="00D2529B" w:rsidRPr="00DF7078">
        <w:rPr>
          <w:rStyle w:val="normaltextrun"/>
          <w:rFonts w:ascii="Arial" w:hAnsi="Arial" w:cs="Arial"/>
          <w:b/>
          <w:bCs/>
        </w:rPr>
        <w:t xml:space="preserve"> No</w:t>
      </w:r>
      <w:r w:rsidR="00D2529B" w:rsidRPr="00DF7078">
        <w:rPr>
          <w:rStyle w:val="eop"/>
          <w:rFonts w:ascii="Arial" w:hAnsi="Arial" w:cs="Arial"/>
        </w:rPr>
        <w:t> </w:t>
      </w:r>
      <w:r w:rsidR="00D2529B" w:rsidRPr="00DF7078">
        <w:rPr>
          <w:rStyle w:val="normaltextrun"/>
          <w:rFonts w:ascii="Arial" w:hAnsi="Arial" w:cs="Arial"/>
          <w:b/>
          <w:bCs/>
        </w:rPr>
        <w:t> </w:t>
      </w:r>
      <w:r w:rsidR="00D2529B" w:rsidRPr="00DF7078">
        <w:rPr>
          <w:rStyle w:val="eop"/>
          <w:rFonts w:ascii="Arial" w:hAnsi="Arial" w:cs="Arial"/>
        </w:rPr>
        <w:t> </w:t>
      </w:r>
    </w:p>
    <w:sectPr w:rsidR="00B1552D" w:rsidRPr="00DF707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ED5253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726C2">
      <w:rPr>
        <w:rFonts w:ascii="Arial" w:hAnsi="Arial" w:cs="Arial"/>
        <w:b w:val="0"/>
        <w:sz w:val="16"/>
        <w:szCs w:val="16"/>
      </w:rPr>
      <w:t xml:space="preserve"> Admissions Coordinator II</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642D"/>
    <w:multiLevelType w:val="hybridMultilevel"/>
    <w:tmpl w:val="E08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70805"/>
    <w:multiLevelType w:val="hybridMultilevel"/>
    <w:tmpl w:val="8CC2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3B8"/>
    <w:multiLevelType w:val="hybridMultilevel"/>
    <w:tmpl w:val="0752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2464E"/>
    <w:multiLevelType w:val="multilevel"/>
    <w:tmpl w:val="CAD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A092D"/>
    <w:multiLevelType w:val="hybridMultilevel"/>
    <w:tmpl w:val="5F9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27FAF"/>
    <w:multiLevelType w:val="multilevel"/>
    <w:tmpl w:val="7A72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C0A43"/>
    <w:multiLevelType w:val="hybridMultilevel"/>
    <w:tmpl w:val="D35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0C83"/>
    <w:multiLevelType w:val="hybridMultilevel"/>
    <w:tmpl w:val="700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33240"/>
    <w:multiLevelType w:val="hybridMultilevel"/>
    <w:tmpl w:val="DB1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E5C2D"/>
    <w:multiLevelType w:val="hybridMultilevel"/>
    <w:tmpl w:val="01F8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D61C2"/>
    <w:multiLevelType w:val="multilevel"/>
    <w:tmpl w:val="535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FF57B9"/>
    <w:multiLevelType w:val="multilevel"/>
    <w:tmpl w:val="132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3566B"/>
    <w:multiLevelType w:val="hybridMultilevel"/>
    <w:tmpl w:val="1750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57D77"/>
    <w:multiLevelType w:val="hybridMultilevel"/>
    <w:tmpl w:val="18F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BA75D00"/>
    <w:multiLevelType w:val="multilevel"/>
    <w:tmpl w:val="2F3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355B9"/>
    <w:multiLevelType w:val="hybridMultilevel"/>
    <w:tmpl w:val="BC16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C329E"/>
    <w:multiLevelType w:val="hybridMultilevel"/>
    <w:tmpl w:val="30E2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3473D"/>
    <w:multiLevelType w:val="multilevel"/>
    <w:tmpl w:val="711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A0166"/>
    <w:multiLevelType w:val="multilevel"/>
    <w:tmpl w:val="A3C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D34CE"/>
    <w:multiLevelType w:val="hybridMultilevel"/>
    <w:tmpl w:val="0EB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016B4"/>
    <w:multiLevelType w:val="hybridMultilevel"/>
    <w:tmpl w:val="63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6"/>
  </w:num>
  <w:num w:numId="4">
    <w:abstractNumId w:val="12"/>
  </w:num>
  <w:num w:numId="5">
    <w:abstractNumId w:val="31"/>
  </w:num>
  <w:num w:numId="6">
    <w:abstractNumId w:val="30"/>
  </w:num>
  <w:num w:numId="7">
    <w:abstractNumId w:val="20"/>
  </w:num>
  <w:num w:numId="8">
    <w:abstractNumId w:val="35"/>
  </w:num>
  <w:num w:numId="9">
    <w:abstractNumId w:val="26"/>
  </w:num>
  <w:num w:numId="10">
    <w:abstractNumId w:val="41"/>
  </w:num>
  <w:num w:numId="11">
    <w:abstractNumId w:val="0"/>
  </w:num>
  <w:num w:numId="12">
    <w:abstractNumId w:val="40"/>
  </w:num>
  <w:num w:numId="13">
    <w:abstractNumId w:val="28"/>
  </w:num>
  <w:num w:numId="14">
    <w:abstractNumId w:val="8"/>
  </w:num>
  <w:num w:numId="15">
    <w:abstractNumId w:val="37"/>
  </w:num>
  <w:num w:numId="16">
    <w:abstractNumId w:val="24"/>
  </w:num>
  <w:num w:numId="17">
    <w:abstractNumId w:val="42"/>
  </w:num>
  <w:num w:numId="18">
    <w:abstractNumId w:val="22"/>
  </w:num>
  <w:num w:numId="19">
    <w:abstractNumId w:val="9"/>
  </w:num>
  <w:num w:numId="20">
    <w:abstractNumId w:val="38"/>
  </w:num>
  <w:num w:numId="21">
    <w:abstractNumId w:val="10"/>
  </w:num>
  <w:num w:numId="22">
    <w:abstractNumId w:val="43"/>
  </w:num>
  <w:num w:numId="23">
    <w:abstractNumId w:val="15"/>
  </w:num>
  <w:num w:numId="24">
    <w:abstractNumId w:val="4"/>
  </w:num>
  <w:num w:numId="25">
    <w:abstractNumId w:val="29"/>
  </w:num>
  <w:num w:numId="26">
    <w:abstractNumId w:val="39"/>
  </w:num>
  <w:num w:numId="27">
    <w:abstractNumId w:val="5"/>
  </w:num>
  <w:num w:numId="28">
    <w:abstractNumId w:val="14"/>
  </w:num>
  <w:num w:numId="29">
    <w:abstractNumId w:val="7"/>
  </w:num>
  <w:num w:numId="30">
    <w:abstractNumId w:val="36"/>
  </w:num>
  <w:num w:numId="31">
    <w:abstractNumId w:val="27"/>
  </w:num>
  <w:num w:numId="32">
    <w:abstractNumId w:val="33"/>
  </w:num>
  <w:num w:numId="33">
    <w:abstractNumId w:val="21"/>
  </w:num>
  <w:num w:numId="34">
    <w:abstractNumId w:val="2"/>
  </w:num>
  <w:num w:numId="35">
    <w:abstractNumId w:val="19"/>
  </w:num>
  <w:num w:numId="36">
    <w:abstractNumId w:val="23"/>
  </w:num>
  <w:num w:numId="37">
    <w:abstractNumId w:val="46"/>
  </w:num>
  <w:num w:numId="38">
    <w:abstractNumId w:val="13"/>
  </w:num>
  <w:num w:numId="39">
    <w:abstractNumId w:val="44"/>
  </w:num>
  <w:num w:numId="40">
    <w:abstractNumId w:val="18"/>
  </w:num>
  <w:num w:numId="41">
    <w:abstractNumId w:val="34"/>
  </w:num>
  <w:num w:numId="42">
    <w:abstractNumId w:val="11"/>
  </w:num>
  <w:num w:numId="43">
    <w:abstractNumId w:val="25"/>
  </w:num>
  <w:num w:numId="44">
    <w:abstractNumId w:val="45"/>
  </w:num>
  <w:num w:numId="45">
    <w:abstractNumId w:val="32"/>
  </w:num>
  <w:num w:numId="46">
    <w:abstractNumId w:val="1"/>
  </w:num>
  <w:num w:numId="4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7E3"/>
    <w:rsid w:val="000A0B88"/>
    <w:rsid w:val="000C21E7"/>
    <w:rsid w:val="000C3A33"/>
    <w:rsid w:val="000D105B"/>
    <w:rsid w:val="000D384A"/>
    <w:rsid w:val="000F45F4"/>
    <w:rsid w:val="0010534F"/>
    <w:rsid w:val="00117F64"/>
    <w:rsid w:val="00120515"/>
    <w:rsid w:val="00121AF4"/>
    <w:rsid w:val="00122C27"/>
    <w:rsid w:val="00124698"/>
    <w:rsid w:val="00130A6A"/>
    <w:rsid w:val="00132F10"/>
    <w:rsid w:val="00143E87"/>
    <w:rsid w:val="00151BD5"/>
    <w:rsid w:val="001774CE"/>
    <w:rsid w:val="00183E17"/>
    <w:rsid w:val="001A42B5"/>
    <w:rsid w:val="001B3E50"/>
    <w:rsid w:val="001B5607"/>
    <w:rsid w:val="001F590C"/>
    <w:rsid w:val="002107E7"/>
    <w:rsid w:val="00211401"/>
    <w:rsid w:val="0022004C"/>
    <w:rsid w:val="0022140C"/>
    <w:rsid w:val="00222EB5"/>
    <w:rsid w:val="00247CDB"/>
    <w:rsid w:val="00260529"/>
    <w:rsid w:val="00263F0C"/>
    <w:rsid w:val="00275364"/>
    <w:rsid w:val="00296840"/>
    <w:rsid w:val="002A7DC9"/>
    <w:rsid w:val="002C7AD2"/>
    <w:rsid w:val="002D03F1"/>
    <w:rsid w:val="002D1371"/>
    <w:rsid w:val="002D3B2E"/>
    <w:rsid w:val="002E65DC"/>
    <w:rsid w:val="002E739E"/>
    <w:rsid w:val="002F2B94"/>
    <w:rsid w:val="00331454"/>
    <w:rsid w:val="00337C5D"/>
    <w:rsid w:val="00350F23"/>
    <w:rsid w:val="003645B0"/>
    <w:rsid w:val="00372916"/>
    <w:rsid w:val="003876CC"/>
    <w:rsid w:val="003A2E7E"/>
    <w:rsid w:val="003A4C32"/>
    <w:rsid w:val="003A4D64"/>
    <w:rsid w:val="003B1768"/>
    <w:rsid w:val="003B6405"/>
    <w:rsid w:val="003C635F"/>
    <w:rsid w:val="003D0BD2"/>
    <w:rsid w:val="003D3B7A"/>
    <w:rsid w:val="003D4A35"/>
    <w:rsid w:val="003E684E"/>
    <w:rsid w:val="003F413B"/>
    <w:rsid w:val="0040296C"/>
    <w:rsid w:val="004030A4"/>
    <w:rsid w:val="00414CDC"/>
    <w:rsid w:val="00433BA5"/>
    <w:rsid w:val="00443658"/>
    <w:rsid w:val="004510A5"/>
    <w:rsid w:val="00451ACB"/>
    <w:rsid w:val="00487AE2"/>
    <w:rsid w:val="004907E0"/>
    <w:rsid w:val="00490F0F"/>
    <w:rsid w:val="004A1C51"/>
    <w:rsid w:val="004A52A5"/>
    <w:rsid w:val="004B6D2A"/>
    <w:rsid w:val="004B728B"/>
    <w:rsid w:val="004C07F1"/>
    <w:rsid w:val="004C40EC"/>
    <w:rsid w:val="004D3031"/>
    <w:rsid w:val="004D6B98"/>
    <w:rsid w:val="004D7ABB"/>
    <w:rsid w:val="004E2E92"/>
    <w:rsid w:val="004E3BC0"/>
    <w:rsid w:val="00511F53"/>
    <w:rsid w:val="00513C3B"/>
    <w:rsid w:val="00516D0E"/>
    <w:rsid w:val="00533844"/>
    <w:rsid w:val="00535796"/>
    <w:rsid w:val="0054283D"/>
    <w:rsid w:val="00544A48"/>
    <w:rsid w:val="00552C29"/>
    <w:rsid w:val="005653CF"/>
    <w:rsid w:val="0057043B"/>
    <w:rsid w:val="00587852"/>
    <w:rsid w:val="005A1442"/>
    <w:rsid w:val="005B2C78"/>
    <w:rsid w:val="005D5A37"/>
    <w:rsid w:val="005E59A6"/>
    <w:rsid w:val="005F1B42"/>
    <w:rsid w:val="005F5336"/>
    <w:rsid w:val="00602AAD"/>
    <w:rsid w:val="006120EC"/>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3431"/>
    <w:rsid w:val="006D5B4F"/>
    <w:rsid w:val="006D6032"/>
    <w:rsid w:val="00707A11"/>
    <w:rsid w:val="00733AB6"/>
    <w:rsid w:val="00750FA4"/>
    <w:rsid w:val="00754202"/>
    <w:rsid w:val="00754ED3"/>
    <w:rsid w:val="00767753"/>
    <w:rsid w:val="007905F7"/>
    <w:rsid w:val="007A4CE8"/>
    <w:rsid w:val="007D0E8F"/>
    <w:rsid w:val="007D3398"/>
    <w:rsid w:val="007D49EE"/>
    <w:rsid w:val="007D6181"/>
    <w:rsid w:val="007D7DF7"/>
    <w:rsid w:val="007E031F"/>
    <w:rsid w:val="007F107F"/>
    <w:rsid w:val="008030B8"/>
    <w:rsid w:val="00812A4F"/>
    <w:rsid w:val="00814515"/>
    <w:rsid w:val="00816EE8"/>
    <w:rsid w:val="00835695"/>
    <w:rsid w:val="00847D87"/>
    <w:rsid w:val="00851422"/>
    <w:rsid w:val="00851B51"/>
    <w:rsid w:val="008541C6"/>
    <w:rsid w:val="00857CC9"/>
    <w:rsid w:val="0086338A"/>
    <w:rsid w:val="00877F70"/>
    <w:rsid w:val="00896EBC"/>
    <w:rsid w:val="008A6B4E"/>
    <w:rsid w:val="008B0E24"/>
    <w:rsid w:val="008B4540"/>
    <w:rsid w:val="008B488F"/>
    <w:rsid w:val="008C1EC2"/>
    <w:rsid w:val="008C2637"/>
    <w:rsid w:val="008D4B23"/>
    <w:rsid w:val="008E3DB0"/>
    <w:rsid w:val="008F778D"/>
    <w:rsid w:val="00904EAA"/>
    <w:rsid w:val="00917332"/>
    <w:rsid w:val="00930441"/>
    <w:rsid w:val="0093266D"/>
    <w:rsid w:val="00935949"/>
    <w:rsid w:val="0094005B"/>
    <w:rsid w:val="00941D78"/>
    <w:rsid w:val="0095337A"/>
    <w:rsid w:val="00957372"/>
    <w:rsid w:val="00971D49"/>
    <w:rsid w:val="00973711"/>
    <w:rsid w:val="00981E05"/>
    <w:rsid w:val="00997AE8"/>
    <w:rsid w:val="009A1587"/>
    <w:rsid w:val="009A7B01"/>
    <w:rsid w:val="009B1AA3"/>
    <w:rsid w:val="009C17E0"/>
    <w:rsid w:val="009D420A"/>
    <w:rsid w:val="009D5ECE"/>
    <w:rsid w:val="009E5E66"/>
    <w:rsid w:val="009F036B"/>
    <w:rsid w:val="00A06C41"/>
    <w:rsid w:val="00A10484"/>
    <w:rsid w:val="00A11556"/>
    <w:rsid w:val="00A12B9F"/>
    <w:rsid w:val="00A14DEC"/>
    <w:rsid w:val="00A154E7"/>
    <w:rsid w:val="00A31A58"/>
    <w:rsid w:val="00A473A1"/>
    <w:rsid w:val="00A477FC"/>
    <w:rsid w:val="00A55356"/>
    <w:rsid w:val="00A55E7E"/>
    <w:rsid w:val="00A6405B"/>
    <w:rsid w:val="00A66A20"/>
    <w:rsid w:val="00A75A0D"/>
    <w:rsid w:val="00A76845"/>
    <w:rsid w:val="00A8567E"/>
    <w:rsid w:val="00A867A5"/>
    <w:rsid w:val="00A95CC4"/>
    <w:rsid w:val="00AD3DB7"/>
    <w:rsid w:val="00AE2CAA"/>
    <w:rsid w:val="00AF0284"/>
    <w:rsid w:val="00B00EE3"/>
    <w:rsid w:val="00B07802"/>
    <w:rsid w:val="00B11711"/>
    <w:rsid w:val="00B11EA5"/>
    <w:rsid w:val="00B2750E"/>
    <w:rsid w:val="00B72562"/>
    <w:rsid w:val="00B82522"/>
    <w:rsid w:val="00B8524D"/>
    <w:rsid w:val="00B87B70"/>
    <w:rsid w:val="00B92986"/>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E494C"/>
    <w:rsid w:val="00CF0A2E"/>
    <w:rsid w:val="00D11160"/>
    <w:rsid w:val="00D11C32"/>
    <w:rsid w:val="00D2529B"/>
    <w:rsid w:val="00D27D56"/>
    <w:rsid w:val="00D43373"/>
    <w:rsid w:val="00D45D07"/>
    <w:rsid w:val="00D604DE"/>
    <w:rsid w:val="00D60553"/>
    <w:rsid w:val="00D67718"/>
    <w:rsid w:val="00D76085"/>
    <w:rsid w:val="00D83DD0"/>
    <w:rsid w:val="00D8591B"/>
    <w:rsid w:val="00DB3A0A"/>
    <w:rsid w:val="00DC74E3"/>
    <w:rsid w:val="00DC77AA"/>
    <w:rsid w:val="00DD4CF7"/>
    <w:rsid w:val="00DD5791"/>
    <w:rsid w:val="00DE3B9F"/>
    <w:rsid w:val="00DF0C1D"/>
    <w:rsid w:val="00DF2320"/>
    <w:rsid w:val="00DF3DEE"/>
    <w:rsid w:val="00DF7078"/>
    <w:rsid w:val="00E00D4B"/>
    <w:rsid w:val="00E13515"/>
    <w:rsid w:val="00E1686E"/>
    <w:rsid w:val="00E17FF3"/>
    <w:rsid w:val="00E27284"/>
    <w:rsid w:val="00E317B3"/>
    <w:rsid w:val="00E42F6A"/>
    <w:rsid w:val="00E811FA"/>
    <w:rsid w:val="00E815B2"/>
    <w:rsid w:val="00E8676B"/>
    <w:rsid w:val="00E90B4E"/>
    <w:rsid w:val="00EA1FCC"/>
    <w:rsid w:val="00EA35C7"/>
    <w:rsid w:val="00EB01AB"/>
    <w:rsid w:val="00EB7CB1"/>
    <w:rsid w:val="00EC00C6"/>
    <w:rsid w:val="00EC567E"/>
    <w:rsid w:val="00EC6F84"/>
    <w:rsid w:val="00ED1F11"/>
    <w:rsid w:val="00EF013C"/>
    <w:rsid w:val="00EF7A0D"/>
    <w:rsid w:val="00F03B26"/>
    <w:rsid w:val="00F12D8E"/>
    <w:rsid w:val="00F62EE7"/>
    <w:rsid w:val="00F726C2"/>
    <w:rsid w:val="00F81E95"/>
    <w:rsid w:val="00F92746"/>
    <w:rsid w:val="00F942C1"/>
    <w:rsid w:val="00F97AC0"/>
    <w:rsid w:val="00FA1229"/>
    <w:rsid w:val="00FB3D17"/>
    <w:rsid w:val="00FB6B26"/>
    <w:rsid w:val="00FC0D71"/>
    <w:rsid w:val="00FD110A"/>
    <w:rsid w:val="00FD3196"/>
    <w:rsid w:val="00FE1194"/>
    <w:rsid w:val="00FE2259"/>
    <w:rsid w:val="00FE7BF8"/>
    <w:rsid w:val="00FF339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7869">
      <w:bodyDiv w:val="1"/>
      <w:marLeft w:val="0"/>
      <w:marRight w:val="0"/>
      <w:marTop w:val="0"/>
      <w:marBottom w:val="0"/>
      <w:divBdr>
        <w:top w:val="none" w:sz="0" w:space="0" w:color="auto"/>
        <w:left w:val="none" w:sz="0" w:space="0" w:color="auto"/>
        <w:bottom w:val="none" w:sz="0" w:space="0" w:color="auto"/>
        <w:right w:val="none" w:sz="0" w:space="0" w:color="auto"/>
      </w:divBdr>
      <w:divsChild>
        <w:div w:id="573857837">
          <w:marLeft w:val="0"/>
          <w:marRight w:val="0"/>
          <w:marTop w:val="0"/>
          <w:marBottom w:val="0"/>
          <w:divBdr>
            <w:top w:val="none" w:sz="0" w:space="0" w:color="auto"/>
            <w:left w:val="none" w:sz="0" w:space="0" w:color="auto"/>
            <w:bottom w:val="single" w:sz="48" w:space="0" w:color="auto"/>
            <w:right w:val="none" w:sz="0" w:space="2" w:color="auto"/>
          </w:divBdr>
          <w:divsChild>
            <w:div w:id="1121918088">
              <w:marLeft w:val="0"/>
              <w:marRight w:val="0"/>
              <w:marTop w:val="0"/>
              <w:marBottom w:val="0"/>
              <w:divBdr>
                <w:top w:val="none" w:sz="0" w:space="0" w:color="auto"/>
                <w:left w:val="none" w:sz="0" w:space="0" w:color="auto"/>
                <w:bottom w:val="none" w:sz="0" w:space="0" w:color="auto"/>
                <w:right w:val="none" w:sz="0" w:space="0" w:color="auto"/>
              </w:divBdr>
              <w:divsChild>
                <w:div w:id="1525361425">
                  <w:marLeft w:val="0"/>
                  <w:marRight w:val="0"/>
                  <w:marTop w:val="0"/>
                  <w:marBottom w:val="0"/>
                  <w:divBdr>
                    <w:top w:val="none" w:sz="0" w:space="0" w:color="auto"/>
                    <w:left w:val="none" w:sz="0" w:space="0" w:color="auto"/>
                    <w:bottom w:val="none" w:sz="0" w:space="0" w:color="auto"/>
                    <w:right w:val="none" w:sz="0" w:space="0" w:color="auto"/>
                  </w:divBdr>
                  <w:divsChild>
                    <w:div w:id="732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63103774">
      <w:bodyDiv w:val="1"/>
      <w:marLeft w:val="0"/>
      <w:marRight w:val="0"/>
      <w:marTop w:val="0"/>
      <w:marBottom w:val="0"/>
      <w:divBdr>
        <w:top w:val="none" w:sz="0" w:space="0" w:color="auto"/>
        <w:left w:val="none" w:sz="0" w:space="0" w:color="auto"/>
        <w:bottom w:val="none" w:sz="0" w:space="0" w:color="auto"/>
        <w:right w:val="none" w:sz="0" w:space="0" w:color="auto"/>
      </w:divBdr>
      <w:divsChild>
        <w:div w:id="1615021463">
          <w:marLeft w:val="0"/>
          <w:marRight w:val="0"/>
          <w:marTop w:val="0"/>
          <w:marBottom w:val="0"/>
          <w:divBdr>
            <w:top w:val="none" w:sz="0" w:space="0" w:color="auto"/>
            <w:left w:val="none" w:sz="0" w:space="0" w:color="auto"/>
            <w:bottom w:val="single" w:sz="48" w:space="0" w:color="auto"/>
            <w:right w:val="none" w:sz="0" w:space="2" w:color="auto"/>
          </w:divBdr>
          <w:divsChild>
            <w:div w:id="1918856782">
              <w:marLeft w:val="0"/>
              <w:marRight w:val="0"/>
              <w:marTop w:val="0"/>
              <w:marBottom w:val="0"/>
              <w:divBdr>
                <w:top w:val="none" w:sz="0" w:space="0" w:color="auto"/>
                <w:left w:val="none" w:sz="0" w:space="0" w:color="auto"/>
                <w:bottom w:val="none" w:sz="0" w:space="0" w:color="auto"/>
                <w:right w:val="none" w:sz="0" w:space="0" w:color="auto"/>
              </w:divBdr>
              <w:divsChild>
                <w:div w:id="2025745382">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49300671">
      <w:bodyDiv w:val="1"/>
      <w:marLeft w:val="0"/>
      <w:marRight w:val="0"/>
      <w:marTop w:val="0"/>
      <w:marBottom w:val="0"/>
      <w:divBdr>
        <w:top w:val="none" w:sz="0" w:space="0" w:color="auto"/>
        <w:left w:val="none" w:sz="0" w:space="0" w:color="auto"/>
        <w:bottom w:val="none" w:sz="0" w:space="0" w:color="auto"/>
        <w:right w:val="none" w:sz="0" w:space="0" w:color="auto"/>
      </w:divBdr>
    </w:div>
    <w:div w:id="1551259286">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765">
      <w:bodyDiv w:val="1"/>
      <w:marLeft w:val="0"/>
      <w:marRight w:val="0"/>
      <w:marTop w:val="0"/>
      <w:marBottom w:val="0"/>
      <w:divBdr>
        <w:top w:val="none" w:sz="0" w:space="0" w:color="auto"/>
        <w:left w:val="none" w:sz="0" w:space="0" w:color="auto"/>
        <w:bottom w:val="none" w:sz="0" w:space="0" w:color="auto"/>
        <w:right w:val="none" w:sz="0" w:space="0" w:color="auto"/>
      </w:divBdr>
      <w:divsChild>
        <w:div w:id="1890024416">
          <w:marLeft w:val="0"/>
          <w:marRight w:val="0"/>
          <w:marTop w:val="0"/>
          <w:marBottom w:val="0"/>
          <w:divBdr>
            <w:top w:val="none" w:sz="0" w:space="0" w:color="auto"/>
            <w:left w:val="none" w:sz="0" w:space="0" w:color="auto"/>
            <w:bottom w:val="none" w:sz="0" w:space="0" w:color="auto"/>
            <w:right w:val="none" w:sz="0" w:space="0" w:color="auto"/>
          </w:divBdr>
          <w:divsChild>
            <w:div w:id="120806619">
              <w:marLeft w:val="0"/>
              <w:marRight w:val="0"/>
              <w:marTop w:val="0"/>
              <w:marBottom w:val="0"/>
              <w:divBdr>
                <w:top w:val="none" w:sz="0" w:space="0" w:color="auto"/>
                <w:left w:val="none" w:sz="0" w:space="0" w:color="auto"/>
                <w:bottom w:val="none" w:sz="0" w:space="0" w:color="auto"/>
                <w:right w:val="none" w:sz="0" w:space="0" w:color="auto"/>
              </w:divBdr>
              <w:divsChild>
                <w:div w:id="1588421732">
                  <w:marLeft w:val="0"/>
                  <w:marRight w:val="0"/>
                  <w:marTop w:val="0"/>
                  <w:marBottom w:val="0"/>
                  <w:divBdr>
                    <w:top w:val="none" w:sz="0" w:space="0" w:color="auto"/>
                    <w:left w:val="none" w:sz="0" w:space="0" w:color="auto"/>
                    <w:bottom w:val="none" w:sz="0" w:space="0" w:color="auto"/>
                    <w:right w:val="none" w:sz="0" w:space="0" w:color="auto"/>
                  </w:divBdr>
                  <w:divsChild>
                    <w:div w:id="796921446">
                      <w:marLeft w:val="0"/>
                      <w:marRight w:val="0"/>
                      <w:marTop w:val="0"/>
                      <w:marBottom w:val="0"/>
                      <w:divBdr>
                        <w:top w:val="none" w:sz="0" w:space="0" w:color="auto"/>
                        <w:left w:val="none" w:sz="0" w:space="0" w:color="auto"/>
                        <w:bottom w:val="none" w:sz="0" w:space="0" w:color="auto"/>
                        <w:right w:val="none" w:sz="0" w:space="0" w:color="auto"/>
                      </w:divBdr>
                      <w:divsChild>
                        <w:div w:id="1714646408">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986">
      <w:bodyDiv w:val="1"/>
      <w:marLeft w:val="0"/>
      <w:marRight w:val="0"/>
      <w:marTop w:val="0"/>
      <w:marBottom w:val="0"/>
      <w:divBdr>
        <w:top w:val="none" w:sz="0" w:space="0" w:color="auto"/>
        <w:left w:val="none" w:sz="0" w:space="0" w:color="auto"/>
        <w:bottom w:val="none" w:sz="0" w:space="0" w:color="auto"/>
        <w:right w:val="none" w:sz="0" w:space="0" w:color="auto"/>
      </w:divBdr>
      <w:divsChild>
        <w:div w:id="840313371">
          <w:marLeft w:val="0"/>
          <w:marRight w:val="0"/>
          <w:marTop w:val="0"/>
          <w:marBottom w:val="0"/>
          <w:divBdr>
            <w:top w:val="none" w:sz="0" w:space="0" w:color="auto"/>
            <w:left w:val="none" w:sz="0" w:space="0" w:color="auto"/>
            <w:bottom w:val="single" w:sz="48" w:space="0" w:color="auto"/>
            <w:right w:val="none" w:sz="0" w:space="2" w:color="auto"/>
          </w:divBdr>
          <w:divsChild>
            <w:div w:id="547648538">
              <w:marLeft w:val="0"/>
              <w:marRight w:val="0"/>
              <w:marTop w:val="0"/>
              <w:marBottom w:val="0"/>
              <w:divBdr>
                <w:top w:val="none" w:sz="0" w:space="0" w:color="auto"/>
                <w:left w:val="none" w:sz="0" w:space="0" w:color="auto"/>
                <w:bottom w:val="none" w:sz="0" w:space="0" w:color="auto"/>
                <w:right w:val="none" w:sz="0" w:space="0" w:color="auto"/>
              </w:divBdr>
              <w:divsChild>
                <w:div w:id="259678489">
                  <w:marLeft w:val="0"/>
                  <w:marRight w:val="0"/>
                  <w:marTop w:val="0"/>
                  <w:marBottom w:val="0"/>
                  <w:divBdr>
                    <w:top w:val="none" w:sz="0" w:space="0" w:color="auto"/>
                    <w:left w:val="none" w:sz="0" w:space="0" w:color="auto"/>
                    <w:bottom w:val="none" w:sz="0" w:space="0" w:color="auto"/>
                    <w:right w:val="none" w:sz="0" w:space="0" w:color="auto"/>
                  </w:divBdr>
                  <w:divsChild>
                    <w:div w:id="201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69697074">
      <w:bodyDiv w:val="1"/>
      <w:marLeft w:val="0"/>
      <w:marRight w:val="0"/>
      <w:marTop w:val="0"/>
      <w:marBottom w:val="0"/>
      <w:divBdr>
        <w:top w:val="none" w:sz="0" w:space="0" w:color="auto"/>
        <w:left w:val="none" w:sz="0" w:space="0" w:color="auto"/>
        <w:bottom w:val="none" w:sz="0" w:space="0" w:color="auto"/>
        <w:right w:val="none" w:sz="0" w:space="0" w:color="auto"/>
      </w:divBdr>
    </w:div>
    <w:div w:id="1974406189">
      <w:bodyDiv w:val="1"/>
      <w:marLeft w:val="0"/>
      <w:marRight w:val="0"/>
      <w:marTop w:val="0"/>
      <w:marBottom w:val="0"/>
      <w:divBdr>
        <w:top w:val="none" w:sz="0" w:space="0" w:color="auto"/>
        <w:left w:val="none" w:sz="0" w:space="0" w:color="auto"/>
        <w:bottom w:val="none" w:sz="0" w:space="0" w:color="auto"/>
        <w:right w:val="none" w:sz="0" w:space="0" w:color="auto"/>
      </w:divBdr>
      <w:divsChild>
        <w:div w:id="839731959">
          <w:marLeft w:val="0"/>
          <w:marRight w:val="0"/>
          <w:marTop w:val="0"/>
          <w:marBottom w:val="0"/>
          <w:divBdr>
            <w:top w:val="none" w:sz="0" w:space="0" w:color="auto"/>
            <w:left w:val="none" w:sz="0" w:space="0" w:color="auto"/>
            <w:bottom w:val="single" w:sz="48" w:space="0" w:color="auto"/>
            <w:right w:val="none" w:sz="0" w:space="2" w:color="auto"/>
          </w:divBdr>
          <w:divsChild>
            <w:div w:id="9986783">
              <w:marLeft w:val="0"/>
              <w:marRight w:val="0"/>
              <w:marTop w:val="0"/>
              <w:marBottom w:val="0"/>
              <w:divBdr>
                <w:top w:val="none" w:sz="0" w:space="0" w:color="auto"/>
                <w:left w:val="none" w:sz="0" w:space="0" w:color="auto"/>
                <w:bottom w:val="none" w:sz="0" w:space="0" w:color="auto"/>
                <w:right w:val="none" w:sz="0" w:space="0" w:color="auto"/>
              </w:divBdr>
              <w:divsChild>
                <w:div w:id="1366709127">
                  <w:marLeft w:val="0"/>
                  <w:marRight w:val="0"/>
                  <w:marTop w:val="0"/>
                  <w:marBottom w:val="0"/>
                  <w:divBdr>
                    <w:top w:val="none" w:sz="0" w:space="0" w:color="auto"/>
                    <w:left w:val="none" w:sz="0" w:space="0" w:color="auto"/>
                    <w:bottom w:val="none" w:sz="0" w:space="0" w:color="auto"/>
                    <w:right w:val="none" w:sz="0" w:space="0" w:color="auto"/>
                  </w:divBdr>
                  <w:divsChild>
                    <w:div w:id="217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246">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15</cp:revision>
  <dcterms:created xsi:type="dcterms:W3CDTF">2024-10-17T14:47:00Z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